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9B" w:rsidRPr="00D51E79" w:rsidRDefault="00D51E79">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1999397</wp:posOffset>
                </wp:positionH>
                <wp:positionV relativeFrom="paragraph">
                  <wp:posOffset>307075</wp:posOffset>
                </wp:positionV>
                <wp:extent cx="2306264" cy="75745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306264" cy="757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E79" w:rsidRDefault="00D51E79" w:rsidP="00D51E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IVE</w:t>
                            </w: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LEMENT</w:t>
                            </w:r>
                          </w:p>
                          <w:p w:rsidR="00D51E79" w:rsidRPr="00D51E79" w:rsidRDefault="00D51E79" w:rsidP="00D51E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ERSONALITY</w:t>
                            </w: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45pt;margin-top:24.2pt;width:181.6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" fillcolor="white [3201]" stroked="f" strokeweight=".5pt">
                <v:textbox>
                  <w:txbxContent>
                    <w:p w:rsidR="00D51E79" w:rsidRDefault="00D51E79" w:rsidP="00D51E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IVE</w:t>
                      </w: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LEMENT</w:t>
                      </w:r>
                    </w:p>
                    <w:p w:rsidR="00D51E79" w:rsidRPr="00D51E79" w:rsidRDefault="00D51E79" w:rsidP="00D51E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ERSONALITY</w:t>
                      </w: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Pr="00D51E79">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
                  </w:txbxContent>
                </v:textbox>
              </v:shape>
            </w:pict>
          </mc:Fallback>
        </mc:AlternateContent>
      </w:r>
      <w:r>
        <w:rPr>
          <w:noProof/>
        </w:rPr>
        <w:drawing>
          <wp:inline distT="0" distB="0" distL="0" distR="0">
            <wp:extent cx="1392072" cy="1398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se_Typ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910" cy="1435715"/>
                    </a:xfrm>
                    <a:prstGeom prst="rect">
                      <a:avLst/>
                    </a:prstGeom>
                  </pic:spPr>
                </pic:pic>
              </a:graphicData>
            </a:graphic>
          </wp:inline>
        </w:drawing>
      </w: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find out which five element type your horse is, answer the multiple choice questions below. Read each question and then choose the answer or statement that </w:t>
      </w:r>
      <w:r w:rsidRPr="00D51E79">
        <w:rPr>
          <w:rFonts w:ascii="Times New Roman" w:hAnsi="Times New Roman" w:cs="Times New Roman"/>
          <w:b/>
          <w:sz w:val="24"/>
          <w:szCs w:val="24"/>
        </w:rPr>
        <w:t>BEST</w:t>
      </w:r>
      <w:r>
        <w:rPr>
          <w:rFonts w:ascii="Times New Roman" w:hAnsi="Times New Roman" w:cs="Times New Roman"/>
          <w:sz w:val="24"/>
          <w:szCs w:val="24"/>
        </w:rPr>
        <w:t xml:space="preserve"> matches your horse. Choose only one answer for each question, and put the associated letter in the space to the lower right of the question. For instance, for the first question about grooming, if you horse is most likely to fall asleep while being groomed, write the letter “E” in the space next to “GROOMING”. </w:t>
      </w:r>
    </w:p>
    <w:p w:rsidR="00D51E79" w:rsidRDefault="00D51E79" w:rsidP="00D51E79">
      <w:pPr>
        <w:spacing w:after="0" w:line="240" w:lineRule="auto"/>
        <w:rPr>
          <w:rFonts w:ascii="Times New Roman" w:hAnsi="Times New Roman" w:cs="Times New Roman"/>
          <w:sz w:val="24"/>
          <w:szCs w:val="24"/>
        </w:rPr>
      </w:pP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you have completed all the questions, follow the instructions at the end of the test to calculate your results. </w:t>
      </w:r>
    </w:p>
    <w:p w:rsidR="00D51E79" w:rsidRDefault="00D51E79" w:rsidP="00D51E79">
      <w:pPr>
        <w:spacing w:after="0" w:line="240" w:lineRule="auto"/>
        <w:rPr>
          <w:rFonts w:ascii="Times New Roman" w:hAnsi="Times New Roman" w:cs="Times New Roman"/>
          <w:sz w:val="24"/>
          <w:szCs w:val="24"/>
        </w:rPr>
      </w:pPr>
    </w:p>
    <w:p w:rsidR="00D51E79" w:rsidRDefault="00D51E79" w:rsidP="00D51E79">
      <w:pPr>
        <w:spacing w:after="0" w:line="240" w:lineRule="auto"/>
        <w:rPr>
          <w:rFonts w:ascii="Times New Roman" w:hAnsi="Times New Roman" w:cs="Times New Roman"/>
          <w:b/>
          <w:sz w:val="24"/>
          <w:szCs w:val="24"/>
        </w:rPr>
      </w:pPr>
      <w:r w:rsidRPr="00D51E79">
        <w:rPr>
          <w:rFonts w:ascii="Times New Roman" w:hAnsi="Times New Roman" w:cs="Times New Roman"/>
          <w:b/>
          <w:sz w:val="24"/>
          <w:szCs w:val="24"/>
        </w:rPr>
        <w:t>&lt;&gt;&lt;&gt;&lt;&gt;&lt;&gt;&lt;&gt;&lt;&gt;&lt;&gt;&lt;&gt;&lt;&gt;&lt;&gt;&lt;&gt;&lt;&gt;&lt;&gt;&lt;&gt;&lt;&gt;&lt;&gt;&lt;&gt;&lt;&gt;&lt;&gt;&lt;&gt;&lt;&gt;&lt;&gt;&lt;&gt;&lt;&gt;&lt;&gt;&lt;&gt;&lt;&gt;&lt;&gt;&lt;&gt;&lt;&gt;&lt;&gt;&lt;&gt;&lt;&gt;&lt;&gt;</w:t>
      </w:r>
    </w:p>
    <w:p w:rsidR="00D51E79" w:rsidRDefault="00D51E79" w:rsidP="00D51E79">
      <w:pPr>
        <w:spacing w:after="0" w:line="240" w:lineRule="auto"/>
        <w:rPr>
          <w:rFonts w:ascii="Times New Roman" w:hAnsi="Times New Roman" w:cs="Times New Roman"/>
          <w:b/>
          <w:sz w:val="24"/>
          <w:szCs w:val="24"/>
        </w:rPr>
      </w:pP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Grooming – </w:t>
      </w:r>
      <w:r>
        <w:rPr>
          <w:rFonts w:ascii="Times New Roman" w:hAnsi="Times New Roman" w:cs="Times New Roman"/>
          <w:sz w:val="24"/>
          <w:szCs w:val="24"/>
        </w:rPr>
        <w:t>Your horse responds to grooming by:</w:t>
      </w:r>
    </w:p>
    <w:p w:rsidR="00AC5B55" w:rsidRDefault="00AC5B55" w:rsidP="00D51E79">
      <w:pPr>
        <w:spacing w:after="0" w:line="240" w:lineRule="auto"/>
        <w:rPr>
          <w:rFonts w:ascii="Times New Roman" w:hAnsi="Times New Roman" w:cs="Times New Roman"/>
          <w:sz w:val="24"/>
          <w:szCs w:val="24"/>
        </w:rPr>
      </w:pP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Getting shined up and polished to look more beautiful</w:t>
      </w: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WD </w:t>
      </w:r>
      <w:r>
        <w:rPr>
          <w:rFonts w:ascii="Times New Roman" w:hAnsi="Times New Roman" w:cs="Times New Roman"/>
          <w:sz w:val="24"/>
          <w:szCs w:val="24"/>
        </w:rPr>
        <w:tab/>
        <w:t>Tolerating grooming but moving around if you take too long</w:t>
      </w: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Falling asleep while being groomed</w:t>
      </w: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Not seeming to notice or care he is being groomed</w:t>
      </w:r>
    </w:p>
    <w:p w:rsidR="00D51E79" w:rsidRDefault="00D51E79" w:rsidP="00D51E79">
      <w:pPr>
        <w:spacing w:after="0" w:line="240" w:lineRule="auto"/>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Getting tense</w:t>
      </w:r>
    </w:p>
    <w:p w:rsidR="00D51E79" w:rsidRDefault="00AC5B55" w:rsidP="00D51E79">
      <w:pPr>
        <w:spacing w:after="0" w:line="240" w:lineRule="auto"/>
        <w:jc w:val="right"/>
        <w:rPr>
          <w:rFonts w:ascii="Times New Roman" w:hAnsi="Times New Roman" w:cs="Times New Roman"/>
          <w:sz w:val="24"/>
          <w:szCs w:val="24"/>
        </w:rPr>
      </w:pPr>
      <w:r w:rsidRPr="00AC5B55">
        <w:rPr>
          <w:rFonts w:ascii="Times New Roman" w:hAnsi="Times New Roman" w:cs="Times New Roman"/>
          <w:b/>
          <w:sz w:val="24"/>
          <w:szCs w:val="24"/>
        </w:rPr>
        <w:t>GROOMING:</w:t>
      </w:r>
      <w:r>
        <w:rPr>
          <w:rFonts w:ascii="Times New Roman" w:hAnsi="Times New Roman" w:cs="Times New Roman"/>
          <w:b/>
          <w:sz w:val="24"/>
          <w:szCs w:val="24"/>
        </w:rPr>
        <w:t xml:space="preserve"> </w:t>
      </w:r>
      <w:r>
        <w:rPr>
          <w:rFonts w:ascii="Times New Roman" w:hAnsi="Times New Roman" w:cs="Times New Roman"/>
          <w:sz w:val="24"/>
          <w:szCs w:val="24"/>
        </w:rPr>
        <w:t>______</w:t>
      </w:r>
    </w:p>
    <w:p w:rsidR="00AC5B55" w:rsidRDefault="00AC5B55" w:rsidP="00AC5B55">
      <w:pPr>
        <w:spacing w:after="0" w:line="240" w:lineRule="auto"/>
        <w:rPr>
          <w:rFonts w:ascii="Times New Roman" w:hAnsi="Times New Roman" w:cs="Times New Roman"/>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System Weakness – </w:t>
      </w:r>
      <w:r>
        <w:rPr>
          <w:rFonts w:ascii="Times New Roman" w:hAnsi="Times New Roman" w:cs="Times New Roman"/>
          <w:sz w:val="24"/>
          <w:szCs w:val="24"/>
        </w:rPr>
        <w:t>When your horse shows physical symptoms they most often involve:</w:t>
      </w:r>
    </w:p>
    <w:p w:rsidR="00AC5B55" w:rsidRDefault="00AC5B55" w:rsidP="00AC5B55">
      <w:pPr>
        <w:spacing w:after="0" w:line="240" w:lineRule="auto"/>
        <w:rPr>
          <w:rFonts w:ascii="Times New Roman" w:hAnsi="Times New Roman" w:cs="Times New Roman"/>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Circulation</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Hooves, connective tissues</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Digestive system</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Respiratory system or large intestine</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Joints, lower back</w:t>
      </w:r>
    </w:p>
    <w:p w:rsidR="00AC5B55" w:rsidRDefault="00AC5B55" w:rsidP="00AC5B5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SYSTEM WEAKNESS: _____</w:t>
      </w:r>
    </w:p>
    <w:p w:rsidR="00AC5B55" w:rsidRDefault="00AC5B55" w:rsidP="00AC5B55">
      <w:pPr>
        <w:spacing w:after="0" w:line="240" w:lineRule="auto"/>
        <w:rPr>
          <w:rFonts w:ascii="Times New Roman" w:hAnsi="Times New Roman" w:cs="Times New Roman"/>
          <w:b/>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Emotions – </w:t>
      </w:r>
      <w:r>
        <w:rPr>
          <w:rFonts w:ascii="Times New Roman" w:hAnsi="Times New Roman" w:cs="Times New Roman"/>
          <w:sz w:val="24"/>
          <w:szCs w:val="24"/>
        </w:rPr>
        <w:t>In a new situation your horse is most likely to be:</w:t>
      </w:r>
    </w:p>
    <w:p w:rsidR="00AC5B55" w:rsidRDefault="00AC5B55" w:rsidP="00AC5B55">
      <w:pPr>
        <w:spacing w:after="0" w:line="240" w:lineRule="auto"/>
        <w:rPr>
          <w:rFonts w:ascii="Times New Roman" w:hAnsi="Times New Roman" w:cs="Times New Roman"/>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Anxious, reactive</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Irritable</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Worried, but internalizes it</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Unconcerned</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Fearful and flighty</w:t>
      </w:r>
    </w:p>
    <w:p w:rsidR="00AC5B55" w:rsidRDefault="00AC5B55" w:rsidP="00AC5B5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EMOTIONS: _____</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Training Issues – </w:t>
      </w:r>
      <w:r>
        <w:rPr>
          <w:rFonts w:ascii="Times New Roman" w:hAnsi="Times New Roman" w:cs="Times New Roman"/>
          <w:sz w:val="24"/>
          <w:szCs w:val="24"/>
        </w:rPr>
        <w:t>If you encounter a training issue with your horse he most often:</w:t>
      </w:r>
    </w:p>
    <w:p w:rsidR="00AC5B55" w:rsidRDefault="00AC5B55" w:rsidP="00AC5B55">
      <w:pPr>
        <w:spacing w:after="0" w:line="240" w:lineRule="auto"/>
        <w:rPr>
          <w:rFonts w:ascii="Times New Roman" w:hAnsi="Times New Roman" w:cs="Times New Roman"/>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Gets excited and loses focus</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Gets angry and resistant</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Sulks or gets pushy</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Shuts down and gets stiff</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Becomes afraid and unmanageable</w:t>
      </w:r>
    </w:p>
    <w:p w:rsidR="00AC5B55" w:rsidRDefault="00AC5B55" w:rsidP="00AC5B5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TRAINING ISSUES: _____</w:t>
      </w:r>
    </w:p>
    <w:p w:rsidR="00AC5B55" w:rsidRDefault="00AC5B55" w:rsidP="00AC5B55">
      <w:pPr>
        <w:spacing w:after="0" w:line="240" w:lineRule="auto"/>
        <w:jc w:val="right"/>
        <w:rPr>
          <w:rFonts w:ascii="Times New Roman" w:hAnsi="Times New Roman" w:cs="Times New Roman"/>
          <w:b/>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Physical – </w:t>
      </w:r>
      <w:r>
        <w:rPr>
          <w:rFonts w:ascii="Times New Roman" w:hAnsi="Times New Roman" w:cs="Times New Roman"/>
          <w:sz w:val="24"/>
          <w:szCs w:val="24"/>
        </w:rPr>
        <w:t>Which physical ailments is your horse most likely to experience (based on your past experience)?</w:t>
      </w:r>
    </w:p>
    <w:p w:rsidR="00AC5B55" w:rsidRDefault="00AC5B55" w:rsidP="00AC5B55">
      <w:pPr>
        <w:spacing w:after="0" w:line="240" w:lineRule="auto"/>
        <w:rPr>
          <w:rFonts w:ascii="Times New Roman" w:hAnsi="Times New Roman" w:cs="Times New Roman"/>
          <w:sz w:val="24"/>
          <w:szCs w:val="24"/>
        </w:rPr>
      </w:pP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Anhydrosis, gastric ulcers, heat stress, spasmodic colic</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Bowed tendon, pulled suspensory ligament, itchy skin, uveitis</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Stocking up, indigestion, sway back, moist skin eruptions</w:t>
      </w:r>
    </w:p>
    <w:p w:rsidR="00AC5B55" w:rsidRDefault="00AC5B55" w:rsidP="00AC5B55">
      <w:pPr>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Cough, dry skin, impaction colic</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Arthritis with cartilage damage, low back weakness, weakness in hind legs, bladder infections</w:t>
      </w:r>
    </w:p>
    <w:p w:rsidR="00AC5B55" w:rsidRDefault="00AC5B55" w:rsidP="00AC5B55">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PHYSICAL: _____</w:t>
      </w:r>
    </w:p>
    <w:p w:rsidR="00AC5B55" w:rsidRDefault="00AC5B55" w:rsidP="00AC5B55">
      <w:pPr>
        <w:spacing w:after="0" w:line="240" w:lineRule="auto"/>
        <w:ind w:left="720" w:hanging="720"/>
        <w:jc w:val="right"/>
        <w:rPr>
          <w:rFonts w:ascii="Times New Roman" w:hAnsi="Times New Roman" w:cs="Times New Roman"/>
          <w:b/>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Hooves – </w:t>
      </w:r>
      <w:r>
        <w:rPr>
          <w:rFonts w:ascii="Times New Roman" w:hAnsi="Times New Roman" w:cs="Times New Roman"/>
          <w:sz w:val="24"/>
          <w:szCs w:val="24"/>
        </w:rPr>
        <w:t>If you gave your horse no hoof or digestive supplements his hooves would be:</w:t>
      </w:r>
    </w:p>
    <w:p w:rsidR="00AC5B55" w:rsidRDefault="00AC5B55" w:rsidP="00AC5B55">
      <w:pPr>
        <w:spacing w:after="0" w:line="240" w:lineRule="auto"/>
        <w:ind w:left="720" w:hanging="720"/>
        <w:rPr>
          <w:rFonts w:ascii="Times New Roman" w:hAnsi="Times New Roman" w:cs="Times New Roman"/>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Thin soled</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Thin walled</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Prone to thrush</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Upright and thick walled</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Fairly normal</w:t>
      </w:r>
    </w:p>
    <w:p w:rsidR="00AC5B55" w:rsidRDefault="00AC5B55" w:rsidP="00AC5B55">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HOOVES: _____</w:t>
      </w:r>
    </w:p>
    <w:p w:rsidR="00AC5B55" w:rsidRDefault="00AC5B55" w:rsidP="00AC5B55">
      <w:pPr>
        <w:spacing w:after="0" w:line="240" w:lineRule="auto"/>
        <w:ind w:left="720" w:hanging="720"/>
        <w:jc w:val="right"/>
        <w:rPr>
          <w:rFonts w:ascii="Times New Roman" w:hAnsi="Times New Roman" w:cs="Times New Roman"/>
          <w:b/>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Activities – </w:t>
      </w:r>
      <w:r>
        <w:rPr>
          <w:rFonts w:ascii="Times New Roman" w:hAnsi="Times New Roman" w:cs="Times New Roman"/>
          <w:sz w:val="24"/>
          <w:szCs w:val="24"/>
        </w:rPr>
        <w:t>Your horse most likes activities where he can:</w:t>
      </w:r>
    </w:p>
    <w:p w:rsidR="00AC5B55" w:rsidRDefault="00AC5B55" w:rsidP="00AC5B55">
      <w:pPr>
        <w:spacing w:after="0" w:line="240" w:lineRule="auto"/>
        <w:ind w:left="720" w:hanging="720"/>
        <w:rPr>
          <w:rFonts w:ascii="Times New Roman" w:hAnsi="Times New Roman" w:cs="Times New Roman"/>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Show off</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Win</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Work the least</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Be consistent</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Feel safe</w:t>
      </w:r>
    </w:p>
    <w:p w:rsidR="00AC5B55" w:rsidRDefault="00AC5B55" w:rsidP="00AC5B55">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ACTIVITIES: _____</w:t>
      </w:r>
    </w:p>
    <w:p w:rsidR="00AC5B55" w:rsidRDefault="00AC5B55" w:rsidP="00AC5B55">
      <w:pPr>
        <w:spacing w:after="0" w:line="240" w:lineRule="auto"/>
        <w:ind w:left="720" w:hanging="720"/>
        <w:jc w:val="right"/>
        <w:rPr>
          <w:rFonts w:ascii="Times New Roman" w:hAnsi="Times New Roman" w:cs="Times New Roman"/>
          <w:b/>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Training – </w:t>
      </w:r>
      <w:r>
        <w:rPr>
          <w:rFonts w:ascii="Times New Roman" w:hAnsi="Times New Roman" w:cs="Times New Roman"/>
          <w:sz w:val="24"/>
          <w:szCs w:val="24"/>
        </w:rPr>
        <w:t>When introducing new lessons, your horse:</w:t>
      </w:r>
    </w:p>
    <w:p w:rsidR="00AC5B55" w:rsidRDefault="00AC5B55" w:rsidP="00AC5B55">
      <w:pPr>
        <w:spacing w:after="0" w:line="240" w:lineRule="auto"/>
        <w:ind w:left="720" w:hanging="720"/>
        <w:rPr>
          <w:rFonts w:ascii="Times New Roman" w:hAnsi="Times New Roman" w:cs="Times New Roman"/>
          <w:sz w:val="24"/>
          <w:szCs w:val="24"/>
        </w:rPr>
      </w:pP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Is thrilled</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Gets bored quickly once he grasps the new concept</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Gets grumpy</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Is willing to learn and is happy to drill until he gets it</w:t>
      </w:r>
    </w:p>
    <w:p w:rsidR="00AC5B55" w:rsidRDefault="00AC5B55" w:rsidP="00AC5B5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Learns slowly and must be supported and rewarded for slight progress</w:t>
      </w:r>
    </w:p>
    <w:p w:rsidR="00AC5B55" w:rsidRDefault="00210358" w:rsidP="00AC5B55">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TRAINING: _____</w:t>
      </w:r>
    </w:p>
    <w:p w:rsidR="00210358" w:rsidRDefault="00210358" w:rsidP="00AC5B55">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Herd Behavior – </w:t>
      </w:r>
      <w:r>
        <w:rPr>
          <w:rFonts w:ascii="Times New Roman" w:hAnsi="Times New Roman" w:cs="Times New Roman"/>
          <w:sz w:val="24"/>
          <w:szCs w:val="24"/>
        </w:rPr>
        <w:t>Around other horses your horse is:</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Friendly and playful</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Aggressive</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Tolerant of the other horses</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Bonds easily and becomes attached to his her mates</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Is the favorite with the young horses</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HERD BEHAVIOR: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Favorite Pastime – </w:t>
      </w:r>
      <w:r>
        <w:rPr>
          <w:rFonts w:ascii="Times New Roman" w:hAnsi="Times New Roman" w:cs="Times New Roman"/>
          <w:sz w:val="24"/>
          <w:szCs w:val="24"/>
        </w:rPr>
        <w:t>Your horse is happiest when he is:</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Being appreciated</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Competing</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Eating; all horses like this activity but some are really into it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Hanging out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Being left alone</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FAVORITE PASTIME: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Season – </w:t>
      </w:r>
      <w:r>
        <w:rPr>
          <w:rFonts w:ascii="Times New Roman" w:hAnsi="Times New Roman" w:cs="Times New Roman"/>
          <w:sz w:val="24"/>
          <w:szCs w:val="24"/>
        </w:rPr>
        <w:t>Your horse has more problems in the:</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Summer</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Spring</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Late summer</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Fall</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Winter</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SEASON: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Weather – </w:t>
      </w:r>
      <w:r>
        <w:rPr>
          <w:rFonts w:ascii="Times New Roman" w:hAnsi="Times New Roman" w:cs="Times New Roman"/>
          <w:sz w:val="24"/>
          <w:szCs w:val="24"/>
        </w:rPr>
        <w:t>Your horse is worse if the weather is:</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Hot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Windy</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Damp</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Dry</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Cold</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WEATHER: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Housing – </w:t>
      </w:r>
      <w:r>
        <w:rPr>
          <w:rFonts w:ascii="Times New Roman" w:hAnsi="Times New Roman" w:cs="Times New Roman"/>
          <w:sz w:val="24"/>
          <w:szCs w:val="24"/>
        </w:rPr>
        <w:t>If kept stalled for long periods your horse has a tendency to:</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Weave or walk the stall</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Paw and kick</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Get grouchy and moody</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Cope with it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Be content</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HOUSING: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lastRenderedPageBreak/>
        <w:t xml:space="preserve">Body Condition – </w:t>
      </w:r>
      <w:r>
        <w:rPr>
          <w:rFonts w:ascii="Times New Roman" w:hAnsi="Times New Roman" w:cs="Times New Roman"/>
          <w:sz w:val="24"/>
          <w:szCs w:val="24"/>
        </w:rPr>
        <w:t>With normal feeding your horse is:</w:t>
      </w:r>
    </w:p>
    <w:p w:rsidR="00210358" w:rsidRDefault="00210358" w:rsidP="00210358">
      <w:pPr>
        <w:spacing w:after="0" w:line="240" w:lineRule="auto"/>
        <w:ind w:left="720" w:hanging="720"/>
        <w:rPr>
          <w:rFonts w:ascii="Times New Roman" w:hAnsi="Times New Roman" w:cs="Times New Roman"/>
          <w:sz w:val="24"/>
          <w:szCs w:val="24"/>
        </w:rPr>
      </w:pP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Just right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WD</w:t>
      </w:r>
      <w:r>
        <w:rPr>
          <w:rFonts w:ascii="Times New Roman" w:hAnsi="Times New Roman" w:cs="Times New Roman"/>
          <w:sz w:val="24"/>
          <w:szCs w:val="24"/>
        </w:rPr>
        <w:tab/>
        <w:t>Thin but well balanced</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Too fat</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Lean with good muscle</w:t>
      </w:r>
    </w:p>
    <w:p w:rsidR="00210358" w:rsidRDefault="00210358" w:rsidP="002103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WR</w:t>
      </w:r>
      <w:r>
        <w:rPr>
          <w:rFonts w:ascii="Times New Roman" w:hAnsi="Times New Roman" w:cs="Times New Roman"/>
          <w:sz w:val="24"/>
          <w:szCs w:val="24"/>
        </w:rPr>
        <w:tab/>
        <w:t>Weedy looking</w:t>
      </w:r>
    </w:p>
    <w:p w:rsidR="00210358" w:rsidRDefault="00210358" w:rsidP="00210358">
      <w:pPr>
        <w:spacing w:after="0" w:line="240" w:lineRule="auto"/>
        <w:ind w:left="720" w:hanging="720"/>
        <w:jc w:val="right"/>
        <w:rPr>
          <w:rFonts w:ascii="Times New Roman" w:hAnsi="Times New Roman" w:cs="Times New Roman"/>
          <w:b/>
          <w:sz w:val="24"/>
          <w:szCs w:val="24"/>
        </w:rPr>
      </w:pPr>
      <w:r>
        <w:rPr>
          <w:rFonts w:ascii="Times New Roman" w:hAnsi="Times New Roman" w:cs="Times New Roman"/>
          <w:b/>
          <w:sz w:val="24"/>
          <w:szCs w:val="24"/>
        </w:rPr>
        <w:t>BODY CONDITION: _____</w:t>
      </w:r>
    </w:p>
    <w:p w:rsidR="00210358" w:rsidRDefault="00210358" w:rsidP="00210358">
      <w:pPr>
        <w:spacing w:after="0" w:line="240" w:lineRule="auto"/>
        <w:ind w:left="720" w:hanging="720"/>
        <w:jc w:val="right"/>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&lt;&gt;&lt;&gt;&lt;&gt;&lt;&gt;&lt;&gt;&lt;&gt;&lt;&gt;&lt;&gt;&lt;&gt;&lt;&gt;&lt;&gt;&lt;&gt;&lt;&gt;&lt;&gt;&lt;&gt;&lt;&gt;&lt;&gt;&lt;&gt;&lt;&gt;&lt;&gt;&lt;&gt;&lt;&gt;&lt;&gt;&lt;&gt;&lt;&gt;&lt;&gt;&lt;&gt;&lt;&gt;&lt;&gt;&lt;&gt;&lt;&gt;&lt;&gt;&lt;&gt;&lt;&gt;</w:t>
      </w:r>
    </w:p>
    <w:p w:rsidR="00210358" w:rsidRDefault="00210358" w:rsidP="00210358">
      <w:pPr>
        <w:spacing w:after="0" w:line="240" w:lineRule="auto"/>
        <w:ind w:left="720" w:hanging="720"/>
        <w:rPr>
          <w:rFonts w:ascii="Times New Roman" w:hAnsi="Times New Roman" w:cs="Times New Roman"/>
          <w:b/>
          <w:sz w:val="24"/>
          <w:szCs w:val="24"/>
        </w:rPr>
      </w:pPr>
    </w:p>
    <w:p w:rsidR="00210358" w:rsidRDefault="00210358" w:rsidP="00210358">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Calculate Your Results</w:t>
      </w:r>
    </w:p>
    <w:p w:rsidR="00210358" w:rsidRDefault="00210358" w:rsidP="00210358">
      <w:pPr>
        <w:spacing w:after="0" w:line="240" w:lineRule="auto"/>
        <w:ind w:left="720" w:hanging="720"/>
        <w:rPr>
          <w:rFonts w:ascii="Times New Roman" w:hAnsi="Times New Roman" w:cs="Times New Roman"/>
          <w:b/>
          <w:sz w:val="24"/>
          <w:szCs w:val="24"/>
        </w:rPr>
      </w:pPr>
    </w:p>
    <w:p w:rsidR="00210358" w:rsidRPr="000A3708" w:rsidRDefault="00210358" w:rsidP="00210358">
      <w:pPr>
        <w:rPr>
          <w:rFonts w:ascii="Times New Roman" w:hAnsi="Times New Roman" w:cs="Times New Roman"/>
          <w:sz w:val="24"/>
          <w:szCs w:val="24"/>
        </w:rPr>
      </w:pPr>
      <w:r w:rsidRPr="000A3708">
        <w:rPr>
          <w:rFonts w:ascii="Times New Roman" w:hAnsi="Times New Roman" w:cs="Times New Roman"/>
          <w:sz w:val="24"/>
          <w:szCs w:val="24"/>
        </w:rPr>
        <w:t>To calculate your results, tally up the total number of each letter (F, WD, E, M, WR) in the chart below:</w:t>
      </w:r>
    </w:p>
    <w:tbl>
      <w:tblPr>
        <w:tblStyle w:val="TableGrid"/>
        <w:tblW w:w="0" w:type="auto"/>
        <w:tblLook w:val="04A0" w:firstRow="1" w:lastRow="0" w:firstColumn="1" w:lastColumn="0" w:noHBand="0" w:noVBand="1"/>
      </w:tblPr>
      <w:tblGrid>
        <w:gridCol w:w="1865"/>
        <w:gridCol w:w="1874"/>
        <w:gridCol w:w="1867"/>
        <w:gridCol w:w="1869"/>
        <w:gridCol w:w="1875"/>
      </w:tblGrid>
      <w:tr w:rsidR="00210358" w:rsidRPr="00210358" w:rsidTr="00210358">
        <w:tc>
          <w:tcPr>
            <w:tcW w:w="1915" w:type="dxa"/>
          </w:tcPr>
          <w:p w:rsidR="00210358" w:rsidRPr="00210358" w:rsidRDefault="00210358" w:rsidP="00210358">
            <w:pPr>
              <w:jc w:val="center"/>
              <w:rPr>
                <w:rFonts w:ascii="Times New Roman" w:hAnsi="Times New Roman" w:cs="Times New Roman"/>
                <w:b/>
              </w:rPr>
            </w:pPr>
            <w:r w:rsidRPr="00210358">
              <w:rPr>
                <w:rFonts w:ascii="Times New Roman" w:hAnsi="Times New Roman" w:cs="Times New Roman"/>
                <w:b/>
              </w:rPr>
              <w:t>F</w:t>
            </w:r>
          </w:p>
        </w:tc>
        <w:tc>
          <w:tcPr>
            <w:tcW w:w="1915" w:type="dxa"/>
          </w:tcPr>
          <w:p w:rsidR="00210358" w:rsidRPr="00210358" w:rsidRDefault="00210358" w:rsidP="00210358">
            <w:pPr>
              <w:jc w:val="center"/>
              <w:rPr>
                <w:rFonts w:ascii="Times New Roman" w:hAnsi="Times New Roman" w:cs="Times New Roman"/>
                <w:b/>
              </w:rPr>
            </w:pPr>
            <w:r w:rsidRPr="00210358">
              <w:rPr>
                <w:rFonts w:ascii="Times New Roman" w:hAnsi="Times New Roman" w:cs="Times New Roman"/>
                <w:b/>
              </w:rPr>
              <w:t>WD</w:t>
            </w:r>
          </w:p>
        </w:tc>
        <w:tc>
          <w:tcPr>
            <w:tcW w:w="1915" w:type="dxa"/>
          </w:tcPr>
          <w:p w:rsidR="00210358" w:rsidRPr="00210358" w:rsidRDefault="00210358" w:rsidP="00210358">
            <w:pPr>
              <w:jc w:val="center"/>
              <w:rPr>
                <w:rFonts w:ascii="Times New Roman" w:hAnsi="Times New Roman" w:cs="Times New Roman"/>
                <w:b/>
              </w:rPr>
            </w:pPr>
            <w:r w:rsidRPr="00210358">
              <w:rPr>
                <w:rFonts w:ascii="Times New Roman" w:hAnsi="Times New Roman" w:cs="Times New Roman"/>
                <w:b/>
              </w:rPr>
              <w:t>E</w:t>
            </w:r>
          </w:p>
        </w:tc>
        <w:tc>
          <w:tcPr>
            <w:tcW w:w="1915" w:type="dxa"/>
          </w:tcPr>
          <w:p w:rsidR="00210358" w:rsidRPr="00210358" w:rsidRDefault="00210358" w:rsidP="00210358">
            <w:pPr>
              <w:jc w:val="center"/>
              <w:rPr>
                <w:rFonts w:ascii="Times New Roman" w:hAnsi="Times New Roman" w:cs="Times New Roman"/>
                <w:b/>
              </w:rPr>
            </w:pPr>
            <w:r w:rsidRPr="00210358">
              <w:rPr>
                <w:rFonts w:ascii="Times New Roman" w:hAnsi="Times New Roman" w:cs="Times New Roman"/>
                <w:b/>
              </w:rPr>
              <w:t>M</w:t>
            </w:r>
          </w:p>
        </w:tc>
        <w:tc>
          <w:tcPr>
            <w:tcW w:w="1916" w:type="dxa"/>
          </w:tcPr>
          <w:p w:rsidR="00210358" w:rsidRPr="00210358" w:rsidRDefault="00210358" w:rsidP="00210358">
            <w:pPr>
              <w:jc w:val="center"/>
              <w:rPr>
                <w:rFonts w:ascii="Times New Roman" w:hAnsi="Times New Roman" w:cs="Times New Roman"/>
                <w:b/>
              </w:rPr>
            </w:pPr>
            <w:r w:rsidRPr="00210358">
              <w:rPr>
                <w:rFonts w:ascii="Times New Roman" w:hAnsi="Times New Roman" w:cs="Times New Roman"/>
                <w:b/>
              </w:rPr>
              <w:t>WR</w:t>
            </w:r>
          </w:p>
        </w:tc>
      </w:tr>
      <w:tr w:rsidR="00210358" w:rsidRPr="00210358" w:rsidTr="00210358">
        <w:tc>
          <w:tcPr>
            <w:tcW w:w="1915" w:type="dxa"/>
          </w:tcPr>
          <w:p w:rsidR="00210358" w:rsidRPr="00210358" w:rsidRDefault="00210358" w:rsidP="00210358">
            <w:pPr>
              <w:rPr>
                <w:rFonts w:ascii="Times New Roman" w:hAnsi="Times New Roman" w:cs="Times New Roman"/>
              </w:rPr>
            </w:pPr>
          </w:p>
          <w:p w:rsidR="00210358" w:rsidRPr="00210358" w:rsidRDefault="00210358" w:rsidP="00210358">
            <w:pPr>
              <w:rPr>
                <w:rFonts w:ascii="Times New Roman" w:hAnsi="Times New Roman" w:cs="Times New Roman"/>
              </w:rPr>
            </w:pPr>
          </w:p>
          <w:p w:rsidR="00210358" w:rsidRPr="00210358" w:rsidRDefault="00210358" w:rsidP="00210358">
            <w:pPr>
              <w:rPr>
                <w:rFonts w:ascii="Times New Roman" w:hAnsi="Times New Roman" w:cs="Times New Roman"/>
              </w:rPr>
            </w:pPr>
          </w:p>
          <w:p w:rsidR="00210358" w:rsidRPr="00210358" w:rsidRDefault="00210358" w:rsidP="00210358">
            <w:pPr>
              <w:rPr>
                <w:rFonts w:ascii="Times New Roman" w:hAnsi="Times New Roman" w:cs="Times New Roman"/>
              </w:rPr>
            </w:pPr>
          </w:p>
        </w:tc>
        <w:tc>
          <w:tcPr>
            <w:tcW w:w="1915" w:type="dxa"/>
          </w:tcPr>
          <w:p w:rsidR="00210358" w:rsidRPr="00210358" w:rsidRDefault="00210358" w:rsidP="00210358">
            <w:pPr>
              <w:rPr>
                <w:rFonts w:ascii="Times New Roman" w:hAnsi="Times New Roman" w:cs="Times New Roman"/>
              </w:rPr>
            </w:pPr>
          </w:p>
        </w:tc>
        <w:tc>
          <w:tcPr>
            <w:tcW w:w="1915" w:type="dxa"/>
          </w:tcPr>
          <w:p w:rsidR="00210358" w:rsidRPr="00210358" w:rsidRDefault="00210358" w:rsidP="00210358">
            <w:pPr>
              <w:rPr>
                <w:rFonts w:ascii="Times New Roman" w:hAnsi="Times New Roman" w:cs="Times New Roman"/>
              </w:rPr>
            </w:pPr>
          </w:p>
        </w:tc>
        <w:tc>
          <w:tcPr>
            <w:tcW w:w="1915" w:type="dxa"/>
          </w:tcPr>
          <w:p w:rsidR="00210358" w:rsidRPr="00210358" w:rsidRDefault="00210358" w:rsidP="00210358">
            <w:pPr>
              <w:rPr>
                <w:rFonts w:ascii="Times New Roman" w:hAnsi="Times New Roman" w:cs="Times New Roman"/>
              </w:rPr>
            </w:pPr>
          </w:p>
        </w:tc>
        <w:tc>
          <w:tcPr>
            <w:tcW w:w="1916" w:type="dxa"/>
          </w:tcPr>
          <w:p w:rsidR="00210358" w:rsidRPr="00210358" w:rsidRDefault="00210358" w:rsidP="00210358">
            <w:pPr>
              <w:rPr>
                <w:rFonts w:ascii="Times New Roman" w:hAnsi="Times New Roman" w:cs="Times New Roman"/>
              </w:rPr>
            </w:pPr>
          </w:p>
        </w:tc>
      </w:tr>
    </w:tbl>
    <w:p w:rsidR="00210358" w:rsidRPr="00210358" w:rsidRDefault="00210358" w:rsidP="000A3708">
      <w:pPr>
        <w:spacing w:after="0" w:line="240" w:lineRule="auto"/>
        <w:rPr>
          <w:rFonts w:ascii="Times New Roman" w:hAnsi="Times New Roman" w:cs="Times New Roman"/>
        </w:rPr>
      </w:pPr>
    </w:p>
    <w:p w:rsidR="00210358" w:rsidRPr="000A3708" w:rsidRDefault="0021035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The letter that was chosen most frequently determines your horse’s five-element temperament type. Use the key below to match the letter with the five element type:</w:t>
      </w:r>
    </w:p>
    <w:p w:rsidR="00210358" w:rsidRDefault="00210358" w:rsidP="000A3708">
      <w:pPr>
        <w:spacing w:after="0" w:line="240" w:lineRule="auto"/>
      </w:pP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t>F = Fire</w:t>
      </w: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t>WD = Wood</w:t>
      </w: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t>E = Earth</w:t>
      </w: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t>M = Metal</w:t>
      </w: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r>
      <w:r w:rsidRPr="000A3708">
        <w:rPr>
          <w:rFonts w:ascii="Times New Roman" w:hAnsi="Times New Roman" w:cs="Times New Roman"/>
          <w:sz w:val="24"/>
          <w:szCs w:val="24"/>
        </w:rPr>
        <w:tab/>
        <w:t>WR = Water</w:t>
      </w:r>
    </w:p>
    <w:p w:rsidR="000A3708" w:rsidRPr="000A3708" w:rsidRDefault="000A3708" w:rsidP="000A3708">
      <w:pPr>
        <w:spacing w:after="0" w:line="240" w:lineRule="auto"/>
        <w:rPr>
          <w:rFonts w:ascii="Times New Roman" w:hAnsi="Times New Roman" w:cs="Times New Roman"/>
          <w:sz w:val="24"/>
          <w:szCs w:val="24"/>
        </w:rPr>
      </w:pPr>
    </w:p>
    <w:p w:rsid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sz w:val="24"/>
          <w:szCs w:val="24"/>
        </w:rPr>
        <w:t>If you have about the same</w:t>
      </w:r>
      <w:r>
        <w:rPr>
          <w:rFonts w:ascii="Times New Roman" w:hAnsi="Times New Roman" w:cs="Times New Roman"/>
          <w:sz w:val="24"/>
          <w:szCs w:val="24"/>
        </w:rPr>
        <w:t xml:space="preserve"> high number of answers in two different element types, your horse may be evenly balanced between the two. To find out more about your horse’s elemental type, read the detailed descriptions in the Horse Harmony book (available at </w:t>
      </w:r>
      <w:hyperlink r:id="rId8" w:history="1">
        <w:r w:rsidRPr="00670E97">
          <w:rPr>
            <w:rStyle w:val="Hyperlink"/>
            <w:rFonts w:ascii="Times New Roman" w:hAnsi="Times New Roman" w:cs="Times New Roman"/>
            <w:sz w:val="24"/>
            <w:szCs w:val="24"/>
          </w:rPr>
          <w:t>www.holistichorskeeping.com</w:t>
        </w:r>
      </w:hyperlink>
      <w:r>
        <w:rPr>
          <w:rFonts w:ascii="Times New Roman" w:hAnsi="Times New Roman" w:cs="Times New Roman"/>
          <w:sz w:val="24"/>
          <w:szCs w:val="24"/>
        </w:rPr>
        <w:t>) or visit the Horse Harmony website (</w:t>
      </w:r>
      <w:hyperlink r:id="rId9" w:history="1">
        <w:r w:rsidRPr="00670E97">
          <w:rPr>
            <w:rStyle w:val="Hyperlink"/>
            <w:rFonts w:ascii="Times New Roman" w:hAnsi="Times New Roman" w:cs="Times New Roman"/>
            <w:sz w:val="24"/>
            <w:szCs w:val="24"/>
          </w:rPr>
          <w:t>http://www.horseharmony.com</w:t>
        </w:r>
      </w:hyperlink>
      <w:r>
        <w:rPr>
          <w:rFonts w:ascii="Times New Roman" w:hAnsi="Times New Roman" w:cs="Times New Roman"/>
          <w:sz w:val="24"/>
          <w:szCs w:val="24"/>
        </w:rPr>
        <w:t xml:space="preserve">). </w:t>
      </w:r>
    </w:p>
    <w:p w:rsidR="000A3708" w:rsidRDefault="000A3708" w:rsidP="000A3708">
      <w:pPr>
        <w:spacing w:after="0" w:line="240" w:lineRule="auto"/>
        <w:rPr>
          <w:rFonts w:ascii="Times New Roman" w:hAnsi="Times New Roman" w:cs="Times New Roman"/>
          <w:sz w:val="24"/>
          <w:szCs w:val="24"/>
        </w:rPr>
      </w:pPr>
    </w:p>
    <w:p w:rsidR="000A3708" w:rsidRPr="000A3708" w:rsidRDefault="000A3708" w:rsidP="000A3708">
      <w:pPr>
        <w:spacing w:after="0" w:line="240" w:lineRule="auto"/>
        <w:rPr>
          <w:rFonts w:ascii="Times New Roman" w:hAnsi="Times New Roman" w:cs="Times New Roman"/>
          <w:sz w:val="24"/>
          <w:szCs w:val="24"/>
        </w:rPr>
      </w:pPr>
      <w:r w:rsidRPr="000A3708">
        <w:rPr>
          <w:rFonts w:ascii="Times New Roman" w:hAnsi="Times New Roman" w:cs="Times New Roman"/>
          <w:color w:val="000000"/>
          <w:sz w:val="24"/>
          <w:szCs w:val="24"/>
          <w:shd w:val="clear" w:color="auto" w:fill="FFFFFF"/>
        </w:rPr>
        <w:t>Once you have your test results, go to</w:t>
      </w:r>
      <w:r w:rsidRPr="000A3708">
        <w:rPr>
          <w:rStyle w:val="apple-converted-space"/>
          <w:rFonts w:ascii="Times New Roman" w:hAnsi="Times New Roman" w:cs="Times New Roman"/>
          <w:color w:val="000000"/>
          <w:sz w:val="24"/>
          <w:szCs w:val="24"/>
          <w:shd w:val="clear" w:color="auto" w:fill="FFFFFF"/>
        </w:rPr>
        <w:t> </w:t>
      </w:r>
      <w:hyperlink r:id="rId10" w:tgtFrame="_blank" w:history="1">
        <w:r w:rsidRPr="000A3708">
          <w:rPr>
            <w:rStyle w:val="Hyperlink"/>
            <w:rFonts w:ascii="Times New Roman" w:hAnsi="Times New Roman" w:cs="Times New Roman"/>
            <w:color w:val="1155CC"/>
            <w:sz w:val="24"/>
            <w:szCs w:val="24"/>
            <w:shd w:val="clear" w:color="auto" w:fill="FFFFFF"/>
          </w:rPr>
          <w:t>http://www.holistichorsekeeping.com/</w:t>
        </w:r>
      </w:hyperlink>
      <w:r w:rsidRPr="000A3708">
        <w:rPr>
          <w:rFonts w:ascii="Times New Roman" w:hAnsi="Times New Roman" w:cs="Times New Roman"/>
          <w:color w:val="000000"/>
          <w:sz w:val="24"/>
          <w:szCs w:val="24"/>
          <w:shd w:val="clear" w:color="auto" w:fill="FFFFFF"/>
        </w:rPr>
        <w:t xml:space="preserve">, click "Resources" and  choose </w:t>
      </w:r>
      <w:r w:rsidRPr="000A3708">
        <w:rPr>
          <w:rFonts w:ascii="Times New Roman" w:hAnsi="Times New Roman" w:cs="Times New Roman"/>
          <w:b/>
          <w:color w:val="000000"/>
          <w:sz w:val="24"/>
          <w:szCs w:val="24"/>
          <w:shd w:val="clear" w:color="auto" w:fill="FFFFFF"/>
        </w:rPr>
        <w:t>"Info to 5 Element Typing"</w:t>
      </w:r>
      <w:r w:rsidRPr="000A3708">
        <w:rPr>
          <w:rFonts w:ascii="Times New Roman" w:hAnsi="Times New Roman" w:cs="Times New Roman"/>
          <w:color w:val="000000"/>
          <w:sz w:val="24"/>
          <w:szCs w:val="24"/>
          <w:shd w:val="clear" w:color="auto" w:fill="FFFFFF"/>
        </w:rPr>
        <w:t xml:space="preserve">  for more 5 Element resources. You may also want to click </w:t>
      </w:r>
      <w:r w:rsidRPr="000A3708">
        <w:rPr>
          <w:rFonts w:ascii="Times New Roman" w:hAnsi="Times New Roman" w:cs="Times New Roman"/>
          <w:b/>
          <w:color w:val="000000"/>
          <w:sz w:val="24"/>
          <w:szCs w:val="24"/>
          <w:shd w:val="clear" w:color="auto" w:fill="FFFFFF"/>
        </w:rPr>
        <w:t>"Forum"</w:t>
      </w:r>
      <w:r w:rsidRPr="000A3708">
        <w:rPr>
          <w:rFonts w:ascii="Times New Roman" w:hAnsi="Times New Roman" w:cs="Times New Roman"/>
          <w:color w:val="000000"/>
          <w:sz w:val="24"/>
          <w:szCs w:val="24"/>
          <w:shd w:val="clear" w:color="auto" w:fill="FFFFFF"/>
        </w:rPr>
        <w:t xml:space="preserve"> to see answers Dr.</w:t>
      </w:r>
      <w:r w:rsidRPr="000A3708">
        <w:rPr>
          <w:rStyle w:val="apple-converted-space"/>
          <w:rFonts w:ascii="Times New Roman" w:hAnsi="Times New Roman" w:cs="Times New Roman"/>
          <w:color w:val="000000"/>
          <w:sz w:val="24"/>
          <w:szCs w:val="24"/>
          <w:shd w:val="clear" w:color="auto" w:fill="FFFFFF"/>
        </w:rPr>
        <w:t> </w:t>
      </w:r>
      <w:r w:rsidRPr="000A3708">
        <w:rPr>
          <w:rStyle w:val="il"/>
          <w:rFonts w:ascii="Times New Roman" w:hAnsi="Times New Roman" w:cs="Times New Roman"/>
          <w:color w:val="222222"/>
          <w:sz w:val="24"/>
          <w:szCs w:val="24"/>
          <w:shd w:val="clear" w:color="auto" w:fill="FFFFCC"/>
        </w:rPr>
        <w:t>Ward</w:t>
      </w:r>
      <w:r w:rsidRPr="000A3708">
        <w:rPr>
          <w:rStyle w:val="apple-converted-space"/>
          <w:rFonts w:ascii="Times New Roman" w:hAnsi="Times New Roman" w:cs="Times New Roman"/>
          <w:color w:val="000000"/>
          <w:sz w:val="24"/>
          <w:szCs w:val="24"/>
          <w:shd w:val="clear" w:color="auto" w:fill="FFFFFF"/>
        </w:rPr>
        <w:t> </w:t>
      </w:r>
      <w:r w:rsidRPr="000A3708">
        <w:rPr>
          <w:rFonts w:ascii="Times New Roman" w:hAnsi="Times New Roman" w:cs="Times New Roman"/>
          <w:color w:val="000000"/>
          <w:sz w:val="24"/>
          <w:szCs w:val="24"/>
          <w:shd w:val="clear" w:color="auto" w:fill="FFFFFF"/>
        </w:rPr>
        <w:t>has pr</w:t>
      </w:r>
      <w:bookmarkStart w:id="0" w:name="_GoBack"/>
      <w:bookmarkEnd w:id="0"/>
      <w:r w:rsidRPr="000A3708">
        <w:rPr>
          <w:rFonts w:ascii="Times New Roman" w:hAnsi="Times New Roman" w:cs="Times New Roman"/>
          <w:color w:val="000000"/>
          <w:sz w:val="24"/>
          <w:szCs w:val="24"/>
          <w:shd w:val="clear" w:color="auto" w:fill="FFFFFF"/>
        </w:rPr>
        <w:t>ovided to clients concerning their 5 Element questions. </w:t>
      </w:r>
    </w:p>
    <w:sectPr w:rsidR="000A3708" w:rsidRPr="000A37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2A" w:rsidRDefault="008A082A" w:rsidP="000A3708">
      <w:pPr>
        <w:spacing w:after="0" w:line="240" w:lineRule="auto"/>
      </w:pPr>
      <w:r>
        <w:separator/>
      </w:r>
    </w:p>
  </w:endnote>
  <w:endnote w:type="continuationSeparator" w:id="0">
    <w:p w:rsidR="008A082A" w:rsidRDefault="008A082A" w:rsidP="000A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08" w:rsidRDefault="000A3708">
    <w:pPr>
      <w:pStyle w:val="Footer"/>
      <w:jc w:val="right"/>
    </w:pPr>
    <w:r>
      <w:rPr>
        <w:color w:val="4F81BD" w:themeColor="accent1"/>
        <w:sz w:val="20"/>
        <w:szCs w:val="20"/>
      </w:rPr>
      <w:t xml:space="preserve">Page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sidR="009045C5">
      <w:rPr>
        <w:noProof/>
        <w:color w:val="4F81BD" w:themeColor="accent1"/>
        <w:sz w:val="20"/>
        <w:szCs w:val="20"/>
      </w:rPr>
      <w:t>1</w:t>
    </w:r>
    <w:r>
      <w:rPr>
        <w:color w:val="4F81BD" w:themeColor="accent1"/>
        <w:sz w:val="20"/>
        <w:szCs w:val="20"/>
      </w:rPr>
      <w:fldChar w:fldCharType="end"/>
    </w:r>
  </w:p>
  <w:p w:rsidR="000A3708" w:rsidRDefault="009045C5">
    <w:pPr>
      <w:pStyle w:val="Footer"/>
    </w:pPr>
    <w:r>
      <w:t>Copyright © Madalyn Ward, 2010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2A" w:rsidRDefault="008A082A" w:rsidP="000A3708">
      <w:pPr>
        <w:spacing w:after="0" w:line="240" w:lineRule="auto"/>
      </w:pPr>
      <w:r>
        <w:separator/>
      </w:r>
    </w:p>
  </w:footnote>
  <w:footnote w:type="continuationSeparator" w:id="0">
    <w:p w:rsidR="008A082A" w:rsidRDefault="008A082A" w:rsidP="000A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08" w:rsidRDefault="000A3708" w:rsidP="000A3708">
    <w:pPr>
      <w:pStyle w:val="Header"/>
      <w:jc w:val="right"/>
    </w:pPr>
    <w:r>
      <w:t>Horse Harmony Five-Element Test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79"/>
    <w:rsid w:val="00023FEB"/>
    <w:rsid w:val="000A3708"/>
    <w:rsid w:val="00210358"/>
    <w:rsid w:val="00220963"/>
    <w:rsid w:val="008A082A"/>
    <w:rsid w:val="009045C5"/>
    <w:rsid w:val="00AC5B55"/>
    <w:rsid w:val="00D5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638F3-C211-45A9-8848-8BB0FD1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708"/>
    <w:rPr>
      <w:color w:val="0000FF" w:themeColor="hyperlink"/>
      <w:u w:val="single"/>
    </w:rPr>
  </w:style>
  <w:style w:type="character" w:customStyle="1" w:styleId="apple-converted-space">
    <w:name w:val="apple-converted-space"/>
    <w:basedOn w:val="DefaultParagraphFont"/>
    <w:rsid w:val="000A3708"/>
  </w:style>
  <w:style w:type="character" w:customStyle="1" w:styleId="il">
    <w:name w:val="il"/>
    <w:basedOn w:val="DefaultParagraphFont"/>
    <w:rsid w:val="000A3708"/>
  </w:style>
  <w:style w:type="paragraph" w:styleId="Header">
    <w:name w:val="header"/>
    <w:basedOn w:val="Normal"/>
    <w:link w:val="HeaderChar"/>
    <w:uiPriority w:val="99"/>
    <w:unhideWhenUsed/>
    <w:rsid w:val="000A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708"/>
  </w:style>
  <w:style w:type="paragraph" w:styleId="Footer">
    <w:name w:val="footer"/>
    <w:basedOn w:val="Normal"/>
    <w:link w:val="FooterChar"/>
    <w:uiPriority w:val="99"/>
    <w:unhideWhenUsed/>
    <w:rsid w:val="000A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708"/>
  </w:style>
  <w:style w:type="paragraph" w:styleId="BalloonText">
    <w:name w:val="Balloon Text"/>
    <w:basedOn w:val="Normal"/>
    <w:link w:val="BalloonTextChar"/>
    <w:uiPriority w:val="99"/>
    <w:semiHidden/>
    <w:unhideWhenUsed/>
    <w:rsid w:val="00904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istichorskeep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listichorsekeeping.com/" TargetMode="External"/><Relationship Id="rId4" Type="http://schemas.openxmlformats.org/officeDocument/2006/relationships/webSettings" Target="webSettings.xml"/><Relationship Id="rId9" Type="http://schemas.openxmlformats.org/officeDocument/2006/relationships/hyperlink" Target="http://www.horseharmon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E4E35-E766-4885-ADB0-19714357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McDaniel</dc:creator>
  <cp:keywords/>
  <dc:description/>
  <cp:lastModifiedBy>Brita McDaniel</cp:lastModifiedBy>
  <cp:revision>2</cp:revision>
  <cp:lastPrinted>2014-11-07T16:25:00Z</cp:lastPrinted>
  <dcterms:created xsi:type="dcterms:W3CDTF">2014-11-07T16:29:00Z</dcterms:created>
  <dcterms:modified xsi:type="dcterms:W3CDTF">2014-11-07T16:29:00Z</dcterms:modified>
</cp:coreProperties>
</file>